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4640" w14:textId="177A755B" w:rsidR="005908CB" w:rsidRPr="005908CB" w:rsidRDefault="005908CB" w:rsidP="005908CB">
      <w:pPr>
        <w:pStyle w:val="Ttulo2"/>
        <w:jc w:val="right"/>
        <w:rPr>
          <w:rFonts w:ascii="Futura Lt BT" w:hAnsi="Futura Lt BT"/>
        </w:rPr>
      </w:pPr>
      <w:bookmarkStart w:id="0" w:name="_Hlk129277136"/>
      <w:r w:rsidRPr="005908CB">
        <w:rPr>
          <w:rFonts w:ascii="Futura Lt BT" w:hAnsi="Futura Lt BT"/>
        </w:rPr>
        <w:t>Fecha: xxxxxxxxxx</w:t>
      </w:r>
    </w:p>
    <w:p w14:paraId="184F2730" w14:textId="0983DDF2" w:rsidR="00E51CB8" w:rsidRPr="005908CB" w:rsidRDefault="00DC56FA" w:rsidP="005908CB">
      <w:pPr>
        <w:pStyle w:val="Ttulo2"/>
        <w:rPr>
          <w:rFonts w:ascii="Futura Lt BT" w:hAnsi="Futura Lt BT"/>
        </w:rPr>
      </w:pPr>
      <w:r w:rsidRPr="005908CB">
        <w:rPr>
          <w:rFonts w:ascii="Futura Lt BT" w:hAnsi="Futura Lt BT"/>
        </w:rPr>
        <w:t>XXXXXXXXX</w:t>
      </w:r>
    </w:p>
    <w:p w14:paraId="4491E4D6" w14:textId="09EC12D1" w:rsidR="00546282" w:rsidRPr="005908CB" w:rsidRDefault="00DC56FA" w:rsidP="00600F10">
      <w:pPr>
        <w:ind w:left="0" w:firstLine="0"/>
        <w:rPr>
          <w:rFonts w:ascii="Futura Lt BT" w:hAnsi="Futura Lt BT"/>
          <w:b/>
          <w:iCs/>
          <w:color w:val="2E74B5" w:themeColor="accent1" w:themeShade="BF"/>
          <w:sz w:val="20"/>
        </w:rPr>
      </w:pPr>
      <w:r w:rsidRPr="005908CB">
        <w:rPr>
          <w:rFonts w:ascii="Futura Lt BT" w:hAnsi="Futura Lt BT"/>
          <w:b/>
          <w:iCs/>
          <w:color w:val="2E74B5" w:themeColor="accent1" w:themeShade="BF"/>
          <w:sz w:val="20"/>
        </w:rPr>
        <w:t>EMPRESA</w:t>
      </w:r>
    </w:p>
    <w:bookmarkEnd w:id="0"/>
    <w:p w14:paraId="26B42B9E" w14:textId="328254C4" w:rsidR="00ED6F74" w:rsidRPr="005908CB" w:rsidRDefault="00ED6F74" w:rsidP="00724FF0">
      <w:pPr>
        <w:rPr>
          <w:rFonts w:ascii="Futura Lt BT" w:hAnsi="Futura Lt BT"/>
          <w:b/>
          <w:iCs/>
          <w:color w:val="2E74B5" w:themeColor="accent1" w:themeShade="BF"/>
          <w:sz w:val="20"/>
        </w:rPr>
      </w:pPr>
      <w:r w:rsidRPr="005908CB">
        <w:rPr>
          <w:rFonts w:ascii="Futura Lt BT" w:hAnsi="Futura Lt BT"/>
          <w:b/>
          <w:iCs/>
          <w:color w:val="2E74B5" w:themeColor="accent1" w:themeShade="BF"/>
          <w:sz w:val="20"/>
        </w:rPr>
        <w:t>Presente</w:t>
      </w:r>
    </w:p>
    <w:p w14:paraId="301CD3A9" w14:textId="77777777" w:rsidR="00600F10" w:rsidRPr="005908CB" w:rsidRDefault="00600F10" w:rsidP="00724FF0">
      <w:pPr>
        <w:rPr>
          <w:rFonts w:ascii="Futura Lt BT" w:hAnsi="Futura Lt BT"/>
          <w:b/>
          <w:iCs/>
          <w:color w:val="2E74B5" w:themeColor="accent1" w:themeShade="BF"/>
          <w:sz w:val="20"/>
        </w:rPr>
      </w:pPr>
    </w:p>
    <w:p w14:paraId="4598486A" w14:textId="77777777" w:rsidR="00B71AE8" w:rsidRPr="005908CB" w:rsidRDefault="00B71AE8" w:rsidP="00B71AE8">
      <w:pPr>
        <w:spacing w:line="240" w:lineRule="auto"/>
        <w:jc w:val="center"/>
        <w:rPr>
          <w:rFonts w:ascii="Futura Lt BT" w:hAnsi="Futura Lt BT" w:cstheme="minorHAnsi"/>
          <w:b/>
          <w:iCs/>
        </w:rPr>
      </w:pPr>
    </w:p>
    <w:p w14:paraId="7E1ED68E" w14:textId="77777777" w:rsidR="00B71AE8" w:rsidRPr="005908CB" w:rsidRDefault="00B71AE8" w:rsidP="00B71AE8">
      <w:pPr>
        <w:autoSpaceDE w:val="0"/>
        <w:autoSpaceDN w:val="0"/>
        <w:adjustRightInd w:val="0"/>
        <w:ind w:right="1"/>
        <w:rPr>
          <w:rFonts w:ascii="Futura Lt BT" w:eastAsia="Times New Roman" w:hAnsi="Futura Lt BT" w:cstheme="minorHAnsi"/>
          <w:lang w:val="es-ES" w:eastAsia="es-ES"/>
        </w:rPr>
      </w:pPr>
      <w:r w:rsidRPr="005908CB">
        <w:rPr>
          <w:rFonts w:ascii="Futura Lt BT" w:eastAsia="Times New Roman" w:hAnsi="Futura Lt BT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6B4B0" wp14:editId="2E4E8FFE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394450" cy="478790"/>
                <wp:effectExtent l="0" t="0" r="635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4793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2E537" w14:textId="77777777" w:rsidR="00B71AE8" w:rsidRPr="00B27915" w:rsidRDefault="00B71AE8" w:rsidP="00B71AE8">
                            <w:pPr>
                              <w:pStyle w:val="Prrafodelista"/>
                              <w:spacing w:line="240" w:lineRule="auto"/>
                              <w:ind w:left="1080" w:right="1119" w:firstLine="0"/>
                              <w:jc w:val="center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6B0F44"/>
                                <w:szCs w:val="20"/>
                              </w:rPr>
                              <w:t>“SERVICIO DE CURSOS: PROTECCIÓN CIVIL (Medidas de Protección Civil para Sismo y  Simulacro de gabinete”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6B4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1.35pt;width:503.5pt;height:37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" fillcolor="#f2f2f2 [3052]" stroked="f">
                <v:textbox>
                  <w:txbxContent>
                    <w:p w14:paraId="2922E537" w14:textId="77777777" w:rsidR="00B71AE8" w:rsidRPr="00B27915" w:rsidRDefault="00B71AE8" w:rsidP="00B71AE8">
                      <w:pPr>
                        <w:pStyle w:val="Prrafodelista"/>
                        <w:spacing w:line="240" w:lineRule="auto"/>
                        <w:ind w:left="1080" w:right="1119" w:firstLine="0"/>
                        <w:jc w:val="center"/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6B0F44"/>
                          <w:szCs w:val="20"/>
                        </w:rPr>
                        <w:t>“SERVICIO DE CURSOS: PROTECCIÓN CIVIL (Medidas de Protección Civil para Sismo y  Simulacro de gabinete”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08CB">
        <w:rPr>
          <w:rFonts w:ascii="Futura Lt BT" w:eastAsia="Times New Roman" w:hAnsi="Futura Lt BT" w:cstheme="minorHAnsi"/>
          <w:lang w:val="es-ES" w:eastAsia="es-ES"/>
        </w:rPr>
        <w:t>Por este medio me permito someter a su amable consideración la cotización del siguiente curso:</w:t>
      </w:r>
    </w:p>
    <w:p w14:paraId="001A13CE" w14:textId="77777777" w:rsidR="00B71AE8" w:rsidRPr="005908CB" w:rsidRDefault="00B71AE8" w:rsidP="00B71AE8">
      <w:pPr>
        <w:shd w:val="clear" w:color="auto" w:fill="FFFFFF"/>
        <w:spacing w:line="240" w:lineRule="auto"/>
        <w:rPr>
          <w:rFonts w:ascii="Futura Lt BT" w:hAnsi="Futura Lt BT" w:cstheme="minorHAnsi"/>
          <w:b/>
          <w:color w:val="6B0F4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387"/>
        <w:gridCol w:w="1590"/>
        <w:gridCol w:w="1417"/>
        <w:gridCol w:w="1556"/>
      </w:tblGrid>
      <w:tr w:rsidR="00B71AE8" w:rsidRPr="005908CB" w14:paraId="2E4D8F76" w14:textId="77777777" w:rsidTr="00FD7156">
        <w:trPr>
          <w:jc w:val="center"/>
        </w:trPr>
        <w:tc>
          <w:tcPr>
            <w:tcW w:w="1413" w:type="dxa"/>
            <w:vAlign w:val="center"/>
          </w:tcPr>
          <w:p w14:paraId="03767006" w14:textId="77777777" w:rsidR="00B71AE8" w:rsidRPr="005908CB" w:rsidRDefault="00B71AE8" w:rsidP="00FD7156">
            <w:pPr>
              <w:spacing w:line="240" w:lineRule="auto"/>
              <w:ind w:left="0" w:right="155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6B0F44"/>
                <w:sz w:val="20"/>
              </w:rPr>
              <w:t>CANTIDAD</w:t>
            </w:r>
          </w:p>
        </w:tc>
        <w:tc>
          <w:tcPr>
            <w:tcW w:w="2693" w:type="dxa"/>
            <w:vAlign w:val="center"/>
          </w:tcPr>
          <w:p w14:paraId="71B453C5" w14:textId="77777777" w:rsidR="00B71AE8" w:rsidRPr="005908CB" w:rsidRDefault="00B71AE8" w:rsidP="00FD7156">
            <w:pPr>
              <w:spacing w:line="240" w:lineRule="auto"/>
              <w:ind w:left="0" w:right="130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6B0F44"/>
                <w:sz w:val="20"/>
              </w:rPr>
              <w:t>CONCEPTO</w:t>
            </w:r>
          </w:p>
        </w:tc>
        <w:tc>
          <w:tcPr>
            <w:tcW w:w="1387" w:type="dxa"/>
            <w:vAlign w:val="center"/>
          </w:tcPr>
          <w:p w14:paraId="2DFEA09E" w14:textId="77777777" w:rsidR="00B71AE8" w:rsidRPr="005908CB" w:rsidRDefault="00B71AE8" w:rsidP="00FD7156">
            <w:pPr>
              <w:spacing w:line="240" w:lineRule="auto"/>
              <w:ind w:left="0" w:right="105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6B0F44"/>
                <w:sz w:val="20"/>
              </w:rPr>
              <w:t>PRECIO UNITARIO</w:t>
            </w:r>
          </w:p>
        </w:tc>
        <w:tc>
          <w:tcPr>
            <w:tcW w:w="1590" w:type="dxa"/>
            <w:vAlign w:val="center"/>
          </w:tcPr>
          <w:p w14:paraId="1C649E40" w14:textId="77777777" w:rsidR="00B71AE8" w:rsidRPr="005908CB" w:rsidRDefault="00B71AE8" w:rsidP="00FD7156">
            <w:pPr>
              <w:spacing w:line="240" w:lineRule="auto"/>
              <w:ind w:left="0" w:right="80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6B0F44"/>
                <w:sz w:val="20"/>
              </w:rPr>
              <w:t>SUBTOTAL</w:t>
            </w:r>
          </w:p>
        </w:tc>
        <w:tc>
          <w:tcPr>
            <w:tcW w:w="1417" w:type="dxa"/>
            <w:vAlign w:val="center"/>
          </w:tcPr>
          <w:p w14:paraId="5B17B05A" w14:textId="77777777" w:rsidR="00B71AE8" w:rsidRPr="005908CB" w:rsidRDefault="00B71AE8" w:rsidP="00FD7156">
            <w:pPr>
              <w:spacing w:line="240" w:lineRule="auto"/>
              <w:ind w:left="0" w:right="55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6B0F44"/>
                <w:sz w:val="20"/>
              </w:rPr>
              <w:t>IVA</w:t>
            </w:r>
          </w:p>
        </w:tc>
        <w:tc>
          <w:tcPr>
            <w:tcW w:w="1556" w:type="dxa"/>
            <w:vAlign w:val="center"/>
          </w:tcPr>
          <w:p w14:paraId="36D541E4" w14:textId="77777777" w:rsidR="00B71AE8" w:rsidRPr="005908CB" w:rsidRDefault="00B71AE8" w:rsidP="00FD7156">
            <w:pPr>
              <w:spacing w:line="240" w:lineRule="auto"/>
              <w:ind w:left="0" w:right="-112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6B0F44"/>
                <w:sz w:val="20"/>
              </w:rPr>
              <w:t>TOTAL</w:t>
            </w:r>
          </w:p>
        </w:tc>
      </w:tr>
      <w:tr w:rsidR="00B71AE8" w:rsidRPr="005908CB" w14:paraId="176F8629" w14:textId="77777777" w:rsidTr="00FD7156">
        <w:trPr>
          <w:jc w:val="center"/>
        </w:trPr>
        <w:tc>
          <w:tcPr>
            <w:tcW w:w="1413" w:type="dxa"/>
          </w:tcPr>
          <w:p w14:paraId="70856E37" w14:textId="77777777" w:rsidR="00B71AE8" w:rsidRPr="005908CB" w:rsidRDefault="00B71AE8" w:rsidP="00FD7156">
            <w:pPr>
              <w:spacing w:line="360" w:lineRule="auto"/>
              <w:ind w:left="0" w:firstLine="0"/>
              <w:rPr>
                <w:rFonts w:ascii="Futura Lt BT" w:hAnsi="Futura Lt BT" w:cstheme="minorHAnsi"/>
                <w:b/>
                <w:color w:val="auto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auto"/>
                <w:sz w:val="20"/>
              </w:rPr>
              <w:t>1</w:t>
            </w:r>
          </w:p>
        </w:tc>
        <w:tc>
          <w:tcPr>
            <w:tcW w:w="2693" w:type="dxa"/>
          </w:tcPr>
          <w:p w14:paraId="49E237B4" w14:textId="77777777" w:rsidR="00B71AE8" w:rsidRPr="005908CB" w:rsidRDefault="00B71AE8" w:rsidP="00FD7156">
            <w:pPr>
              <w:spacing w:line="240" w:lineRule="auto"/>
              <w:ind w:left="0" w:right="0" w:firstLine="0"/>
              <w:rPr>
                <w:rFonts w:ascii="Futura Lt BT" w:hAnsi="Futura Lt BT" w:cstheme="minorHAnsi"/>
                <w:b/>
                <w:color w:val="auto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auto"/>
                <w:sz w:val="20"/>
              </w:rPr>
              <w:t>Servicio de Cursos: PROTECCIÓN CIVIL (Medidas de Protección Civil para sismo y simulacro de gabinete)</w:t>
            </w:r>
          </w:p>
        </w:tc>
        <w:tc>
          <w:tcPr>
            <w:tcW w:w="1387" w:type="dxa"/>
          </w:tcPr>
          <w:p w14:paraId="067FDAD2" w14:textId="77777777" w:rsidR="00B71AE8" w:rsidRPr="005908CB" w:rsidRDefault="00B71AE8" w:rsidP="00FD7156">
            <w:pPr>
              <w:spacing w:line="360" w:lineRule="auto"/>
              <w:ind w:left="0" w:right="105" w:firstLine="0"/>
              <w:jc w:val="center"/>
              <w:rPr>
                <w:rFonts w:ascii="Futura Lt BT" w:hAnsi="Futura Lt BT" w:cstheme="minorHAnsi"/>
                <w:b/>
                <w:color w:val="auto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auto"/>
                <w:sz w:val="20"/>
              </w:rPr>
              <w:t>$36,000.00</w:t>
            </w:r>
          </w:p>
        </w:tc>
        <w:tc>
          <w:tcPr>
            <w:tcW w:w="1590" w:type="dxa"/>
          </w:tcPr>
          <w:p w14:paraId="71FA6960" w14:textId="77777777" w:rsidR="00B71AE8" w:rsidRPr="005908CB" w:rsidRDefault="00B71AE8" w:rsidP="00FD7156">
            <w:pPr>
              <w:spacing w:line="360" w:lineRule="auto"/>
              <w:ind w:left="0" w:right="124" w:firstLine="0"/>
              <w:jc w:val="center"/>
              <w:rPr>
                <w:rFonts w:ascii="Futura Lt BT" w:hAnsi="Futura Lt BT" w:cstheme="minorHAnsi"/>
                <w:b/>
                <w:color w:val="auto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auto"/>
                <w:sz w:val="20"/>
              </w:rPr>
              <w:t>$36,000.00</w:t>
            </w:r>
          </w:p>
        </w:tc>
        <w:tc>
          <w:tcPr>
            <w:tcW w:w="1417" w:type="dxa"/>
          </w:tcPr>
          <w:p w14:paraId="2EA985D5" w14:textId="77777777" w:rsidR="00B71AE8" w:rsidRPr="005908CB" w:rsidRDefault="00B71AE8" w:rsidP="00FD7156">
            <w:pPr>
              <w:spacing w:line="360" w:lineRule="auto"/>
              <w:ind w:left="0" w:right="51" w:firstLine="0"/>
              <w:jc w:val="center"/>
              <w:rPr>
                <w:rFonts w:ascii="Futura Lt BT" w:hAnsi="Futura Lt BT" w:cstheme="minorHAnsi"/>
                <w:b/>
                <w:color w:val="auto"/>
                <w:sz w:val="20"/>
              </w:rPr>
            </w:pPr>
            <w:r w:rsidRPr="005908CB">
              <w:rPr>
                <w:rFonts w:ascii="Futura Lt BT" w:hAnsi="Futura Lt BT" w:cstheme="minorHAnsi"/>
                <w:b/>
                <w:color w:val="auto"/>
                <w:sz w:val="20"/>
              </w:rPr>
              <w:t>$5,760.00.2</w:t>
            </w:r>
          </w:p>
          <w:p w14:paraId="387FFCE5" w14:textId="77777777" w:rsidR="00B71AE8" w:rsidRPr="005908CB" w:rsidRDefault="00B71AE8" w:rsidP="00FD7156">
            <w:pPr>
              <w:spacing w:line="360" w:lineRule="auto"/>
              <w:ind w:left="0" w:firstLine="0"/>
              <w:jc w:val="center"/>
              <w:rPr>
                <w:rFonts w:ascii="Futura Lt BT" w:hAnsi="Futura Lt BT" w:cstheme="minorHAnsi"/>
                <w:b/>
                <w:color w:val="auto"/>
                <w:sz w:val="20"/>
              </w:rPr>
            </w:pPr>
          </w:p>
          <w:p w14:paraId="21159FBB" w14:textId="77777777" w:rsidR="00B71AE8" w:rsidRPr="005908CB" w:rsidRDefault="00B71AE8" w:rsidP="00FD7156">
            <w:pPr>
              <w:spacing w:line="360" w:lineRule="auto"/>
              <w:ind w:left="0" w:firstLine="0"/>
              <w:jc w:val="center"/>
              <w:rPr>
                <w:rFonts w:ascii="Futura Lt BT" w:hAnsi="Futura Lt BT" w:cstheme="minorHAnsi"/>
                <w:b/>
                <w:color w:val="auto"/>
                <w:sz w:val="20"/>
              </w:rPr>
            </w:pPr>
          </w:p>
        </w:tc>
        <w:tc>
          <w:tcPr>
            <w:tcW w:w="1556" w:type="dxa"/>
          </w:tcPr>
          <w:p w14:paraId="559D87CC" w14:textId="77777777" w:rsidR="00B71AE8" w:rsidRPr="005908CB" w:rsidRDefault="00B71AE8" w:rsidP="00FD7156">
            <w:pPr>
              <w:spacing w:line="360" w:lineRule="auto"/>
              <w:ind w:left="0" w:firstLine="0"/>
              <w:jc w:val="center"/>
              <w:rPr>
                <w:rFonts w:ascii="Futura Lt BT" w:hAnsi="Futura Lt BT" w:cstheme="minorHAnsi"/>
                <w:b/>
                <w:color w:val="6B0F44"/>
                <w:sz w:val="20"/>
              </w:rPr>
            </w:pPr>
          </w:p>
        </w:tc>
      </w:tr>
    </w:tbl>
    <w:p w14:paraId="2C7A9FB3" w14:textId="77777777" w:rsidR="00B71AE8" w:rsidRPr="005908CB" w:rsidRDefault="00B71AE8" w:rsidP="00B71AE8">
      <w:pPr>
        <w:spacing w:line="360" w:lineRule="auto"/>
        <w:rPr>
          <w:rFonts w:ascii="Futura Lt BT" w:hAnsi="Futura Lt BT" w:cstheme="minorHAnsi"/>
          <w:b/>
          <w:color w:val="6B0F44"/>
        </w:rPr>
      </w:pPr>
    </w:p>
    <w:p w14:paraId="774D5078" w14:textId="77777777" w:rsidR="00B71AE8" w:rsidRPr="005908CB" w:rsidRDefault="00B71AE8" w:rsidP="00B71AE8">
      <w:pPr>
        <w:spacing w:line="360" w:lineRule="auto"/>
        <w:rPr>
          <w:rFonts w:ascii="Futura Lt BT" w:hAnsi="Futura Lt BT" w:cstheme="minorHAnsi"/>
          <w:b/>
          <w:color w:val="6B0F44"/>
        </w:rPr>
      </w:pPr>
    </w:p>
    <w:p w14:paraId="6C14FF81" w14:textId="77777777" w:rsidR="00B71AE8" w:rsidRPr="005908CB" w:rsidRDefault="00B71AE8" w:rsidP="00B71AE8">
      <w:pPr>
        <w:spacing w:line="360" w:lineRule="auto"/>
        <w:rPr>
          <w:rFonts w:ascii="Futura Lt BT" w:hAnsi="Futura Lt BT" w:cstheme="minorHAnsi"/>
          <w:b/>
          <w:color w:val="6B0F44"/>
        </w:rPr>
      </w:pPr>
      <w:r w:rsidRPr="005908CB">
        <w:rPr>
          <w:rFonts w:ascii="Futura Lt BT" w:hAnsi="Futura Lt BT" w:cstheme="minorHAnsi"/>
          <w:b/>
          <w:color w:val="6B0F44"/>
        </w:rPr>
        <w:t>IMPORTE TOTAL CON LETRA</w:t>
      </w:r>
    </w:p>
    <w:p w14:paraId="7C9AF810" w14:textId="77777777" w:rsidR="00B71AE8" w:rsidRPr="005908CB" w:rsidRDefault="00B71AE8" w:rsidP="00B71AE8">
      <w:pPr>
        <w:spacing w:line="360" w:lineRule="auto"/>
        <w:rPr>
          <w:rFonts w:ascii="Futura Lt BT" w:hAnsi="Futura Lt BT" w:cstheme="minorHAnsi"/>
          <w:b/>
          <w:color w:val="6B0F44"/>
        </w:rPr>
      </w:pPr>
    </w:p>
    <w:p w14:paraId="70C76957" w14:textId="77777777" w:rsidR="00B71AE8" w:rsidRPr="005908CB" w:rsidRDefault="00B71AE8" w:rsidP="00B71AE8">
      <w:pPr>
        <w:pStyle w:val="Textoindependiente"/>
        <w:rPr>
          <w:rFonts w:ascii="Futura Lt BT" w:hAnsi="Futura Lt BT" w:cstheme="minorHAnsi"/>
          <w:b/>
          <w:i/>
          <w:sz w:val="20"/>
          <w:szCs w:val="21"/>
        </w:rPr>
      </w:pPr>
      <w:r w:rsidRPr="005908CB">
        <w:rPr>
          <w:rFonts w:ascii="Futura Lt BT" w:hAnsi="Futura Lt BT" w:cstheme="minorHAnsi"/>
          <w:b/>
          <w:i/>
          <w:sz w:val="20"/>
          <w:szCs w:val="21"/>
        </w:rPr>
        <w:t>Vigencia: Precios fijos por el periodo que dure el contrato.</w:t>
      </w:r>
    </w:p>
    <w:p w14:paraId="2D211ACE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b/>
          <w:i/>
          <w:sz w:val="20"/>
          <w:szCs w:val="21"/>
        </w:rPr>
      </w:pPr>
    </w:p>
    <w:p w14:paraId="6A0E0F66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i/>
          <w:sz w:val="20"/>
          <w:szCs w:val="21"/>
        </w:rPr>
      </w:pPr>
      <w:r w:rsidRPr="005908CB">
        <w:rPr>
          <w:rFonts w:ascii="Futura Lt BT" w:hAnsi="Futura Lt BT" w:cstheme="minorHAnsi"/>
          <w:b/>
          <w:i/>
          <w:sz w:val="20"/>
          <w:szCs w:val="21"/>
        </w:rPr>
        <w:t>Precios:</w:t>
      </w:r>
      <w:r w:rsidRPr="005908CB">
        <w:rPr>
          <w:rFonts w:ascii="Futura Lt BT" w:hAnsi="Futura Lt BT" w:cstheme="minorHAnsi"/>
          <w:i/>
          <w:sz w:val="20"/>
          <w:szCs w:val="21"/>
        </w:rPr>
        <w:t xml:space="preserve"> En moneda nacional </w:t>
      </w:r>
    </w:p>
    <w:p w14:paraId="3871AF98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i/>
          <w:sz w:val="20"/>
          <w:szCs w:val="21"/>
        </w:rPr>
      </w:pPr>
    </w:p>
    <w:p w14:paraId="7C6A3780" w14:textId="77777777" w:rsidR="00B71AE8" w:rsidRPr="005908CB" w:rsidRDefault="00B71AE8" w:rsidP="00B71AE8">
      <w:pPr>
        <w:pStyle w:val="Textoindependiente"/>
        <w:rPr>
          <w:rFonts w:ascii="Futura Lt BT" w:hAnsi="Futura Lt BT" w:cstheme="minorHAnsi"/>
          <w:i/>
          <w:sz w:val="20"/>
          <w:szCs w:val="21"/>
        </w:rPr>
      </w:pPr>
      <w:r w:rsidRPr="005908CB">
        <w:rPr>
          <w:rFonts w:ascii="Futura Lt BT" w:hAnsi="Futura Lt BT" w:cstheme="minorHAnsi"/>
          <w:i/>
          <w:sz w:val="20"/>
          <w:szCs w:val="21"/>
        </w:rPr>
        <w:t>Forma de pago: 20 días hábiles posteriores a la presentación de la documentación correspondiente y después de la realización satisfactoria del evento. A todos los costos presentados anteriormente deberá agregar el 16% de I.V.A. Todas nuestras facturas son deducibles de impuesto.</w:t>
      </w:r>
    </w:p>
    <w:p w14:paraId="11E02F2D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i/>
          <w:sz w:val="20"/>
          <w:szCs w:val="21"/>
        </w:rPr>
      </w:pPr>
    </w:p>
    <w:p w14:paraId="607E869F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i/>
          <w:sz w:val="20"/>
          <w:szCs w:val="21"/>
        </w:rPr>
      </w:pPr>
      <w:r w:rsidRPr="005908CB">
        <w:rPr>
          <w:rFonts w:ascii="Futura Lt BT" w:hAnsi="Futura Lt BT" w:cstheme="minorHAnsi"/>
          <w:i/>
          <w:sz w:val="20"/>
          <w:szCs w:val="21"/>
        </w:rPr>
        <w:t>Tiempo de entrega de los bienes y servicios: Conforme a lo solicitado por el Consejo de la Judicatura Federal.</w:t>
      </w:r>
    </w:p>
    <w:p w14:paraId="70FF6138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b/>
          <w:i/>
          <w:sz w:val="20"/>
          <w:szCs w:val="21"/>
        </w:rPr>
      </w:pPr>
    </w:p>
    <w:p w14:paraId="10418AEC" w14:textId="77777777" w:rsidR="00B71AE8" w:rsidRPr="005908CB" w:rsidRDefault="00B71AE8" w:rsidP="00B71AE8">
      <w:pPr>
        <w:spacing w:line="240" w:lineRule="auto"/>
        <w:rPr>
          <w:rFonts w:ascii="Futura Lt BT" w:hAnsi="Futura Lt BT" w:cstheme="minorHAnsi"/>
          <w:b/>
          <w:i/>
          <w:sz w:val="20"/>
          <w:szCs w:val="21"/>
        </w:rPr>
      </w:pPr>
      <w:r w:rsidRPr="005908CB">
        <w:rPr>
          <w:rFonts w:ascii="Futura Lt BT" w:hAnsi="Futura Lt BT" w:cstheme="minorHAnsi"/>
          <w:b/>
          <w:i/>
          <w:sz w:val="20"/>
          <w:szCs w:val="21"/>
        </w:rPr>
        <w:t>La cancelación de este servicio causará un 30% sobre el costo acordado (más I.V.A.).</w:t>
      </w:r>
    </w:p>
    <w:p w14:paraId="3D7B30AA" w14:textId="77777777" w:rsidR="00B71AE8" w:rsidRPr="005908CB" w:rsidRDefault="00B71AE8" w:rsidP="00B71AE8">
      <w:pPr>
        <w:rPr>
          <w:rFonts w:ascii="Futura Lt BT" w:hAnsi="Futura Lt BT" w:cstheme="minorHAnsi"/>
          <w:sz w:val="18"/>
          <w:szCs w:val="20"/>
        </w:rPr>
      </w:pPr>
    </w:p>
    <w:p w14:paraId="43C5DBE5" w14:textId="77777777" w:rsidR="00B7704F" w:rsidRPr="005908CB" w:rsidRDefault="00B7704F" w:rsidP="00D70407">
      <w:pPr>
        <w:pStyle w:val="Ttulo2"/>
        <w:ind w:left="2832" w:firstLine="708"/>
        <w:rPr>
          <w:rFonts w:ascii="Futura Lt BT" w:hAnsi="Futura Lt BT" w:cs="Arial"/>
          <w:sz w:val="20"/>
          <w:lang w:val="es-MX"/>
        </w:rPr>
      </w:pPr>
    </w:p>
    <w:p w14:paraId="26C3574D" w14:textId="77777777" w:rsidR="00B7704F" w:rsidRPr="005908CB" w:rsidRDefault="00B7704F" w:rsidP="00D70407">
      <w:pPr>
        <w:pStyle w:val="Ttulo2"/>
        <w:ind w:left="2832" w:firstLine="708"/>
        <w:rPr>
          <w:rFonts w:ascii="Futura Lt BT" w:hAnsi="Futura Lt BT" w:cs="Arial"/>
          <w:sz w:val="20"/>
        </w:rPr>
      </w:pPr>
    </w:p>
    <w:p w14:paraId="3470541A" w14:textId="1891A714" w:rsidR="008730F0" w:rsidRPr="005908CB" w:rsidRDefault="008730F0" w:rsidP="00582F2B">
      <w:pPr>
        <w:pStyle w:val="Ttulo2"/>
        <w:jc w:val="both"/>
        <w:rPr>
          <w:rFonts w:ascii="Futura Lt BT" w:hAnsi="Futura Lt BT" w:cs="Arial"/>
          <w:sz w:val="20"/>
        </w:rPr>
      </w:pPr>
      <w:r w:rsidRPr="005908CB">
        <w:rPr>
          <w:rFonts w:ascii="Futura Lt BT" w:hAnsi="Futura Lt BT" w:cs="Arial"/>
          <w:sz w:val="20"/>
        </w:rPr>
        <w:tab/>
      </w:r>
      <w:r w:rsidRPr="005908CB">
        <w:rPr>
          <w:rFonts w:ascii="Futura Lt BT" w:hAnsi="Futura Lt BT" w:cs="Arial"/>
          <w:sz w:val="20"/>
        </w:rPr>
        <w:tab/>
      </w:r>
      <w:r w:rsidRPr="005908CB">
        <w:rPr>
          <w:rFonts w:ascii="Futura Lt BT" w:hAnsi="Futura Lt BT" w:cs="Arial"/>
          <w:sz w:val="20"/>
        </w:rPr>
        <w:tab/>
      </w:r>
      <w:r w:rsidRPr="005908CB">
        <w:rPr>
          <w:rFonts w:ascii="Futura Lt BT" w:hAnsi="Futura Lt BT" w:cs="Arial"/>
          <w:sz w:val="20"/>
        </w:rPr>
        <w:tab/>
      </w:r>
    </w:p>
    <w:p w14:paraId="0C6F59F0" w14:textId="28329248" w:rsidR="00314DBC" w:rsidRPr="005908CB" w:rsidRDefault="00314DBC" w:rsidP="00546282">
      <w:pPr>
        <w:jc w:val="left"/>
        <w:rPr>
          <w:rFonts w:ascii="Futura Lt BT" w:hAnsi="Futura Lt BT"/>
          <w:b/>
          <w:bCs/>
          <w:sz w:val="20"/>
          <w:szCs w:val="20"/>
          <w:lang w:val="es-ES" w:eastAsia="es-ES"/>
        </w:rPr>
      </w:pPr>
      <w:r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>_____________________________</w:t>
      </w:r>
      <w:r w:rsidR="00E33DD4"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>__</w:t>
      </w:r>
      <w:r w:rsidR="00546282"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 xml:space="preserve">                                                                  ______________________________</w:t>
      </w:r>
    </w:p>
    <w:p w14:paraId="4A5F7861" w14:textId="5198ECAD" w:rsidR="008730F0" w:rsidRPr="005908CB" w:rsidRDefault="00546282" w:rsidP="00546282">
      <w:pPr>
        <w:jc w:val="left"/>
        <w:rPr>
          <w:rFonts w:ascii="Futura Lt BT" w:hAnsi="Futura Lt BT"/>
          <w:b/>
          <w:iCs/>
          <w:color w:val="2E74B5" w:themeColor="accent1" w:themeShade="BF"/>
          <w:sz w:val="18"/>
          <w:szCs w:val="20"/>
        </w:rPr>
      </w:pPr>
      <w:r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 xml:space="preserve">       </w:t>
      </w:r>
      <w:r w:rsidR="008730F0"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>Omar Martínez Palma</w:t>
      </w:r>
      <w:r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 xml:space="preserve">                                                                                           </w:t>
      </w:r>
      <w:r w:rsidR="00582F2B"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 xml:space="preserve"> </w:t>
      </w:r>
      <w:r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 xml:space="preserve">  </w:t>
      </w:r>
      <w:r w:rsidR="00DC56FA" w:rsidRPr="005908CB">
        <w:rPr>
          <w:rFonts w:ascii="Futura Lt BT" w:hAnsi="Futura Lt BT"/>
          <w:b/>
          <w:bCs/>
          <w:sz w:val="20"/>
          <w:szCs w:val="20"/>
          <w:lang w:val="es-ES" w:eastAsia="es-ES"/>
        </w:rPr>
        <w:t>XXXXXXXXXXXXX</w:t>
      </w:r>
    </w:p>
    <w:p w14:paraId="16BB5859" w14:textId="17ED6B45" w:rsidR="008730F0" w:rsidRPr="005908CB" w:rsidRDefault="00546282" w:rsidP="00546282">
      <w:pPr>
        <w:jc w:val="left"/>
        <w:rPr>
          <w:rFonts w:ascii="Futura Lt BT" w:hAnsi="Futura Lt BT"/>
          <w:b/>
          <w:bCs/>
          <w:sz w:val="20"/>
          <w:szCs w:val="20"/>
          <w:lang w:eastAsia="es-ES"/>
        </w:rPr>
      </w:pPr>
      <w:r w:rsidRPr="005908CB">
        <w:rPr>
          <w:rFonts w:ascii="Futura Lt BT" w:hAnsi="Futura Lt BT"/>
          <w:b/>
          <w:bCs/>
          <w:sz w:val="20"/>
          <w:szCs w:val="20"/>
          <w:lang w:eastAsia="es-ES"/>
        </w:rPr>
        <w:t xml:space="preserve">            </w:t>
      </w:r>
      <w:r w:rsidR="00E33DD4" w:rsidRPr="005908CB">
        <w:rPr>
          <w:rFonts w:ascii="Futura Lt BT" w:hAnsi="Futura Lt BT"/>
          <w:b/>
          <w:bCs/>
          <w:sz w:val="20"/>
          <w:szCs w:val="20"/>
          <w:lang w:eastAsia="es-ES"/>
        </w:rPr>
        <w:t>QUALITY SERVICE</w:t>
      </w:r>
      <w:r w:rsidRPr="005908CB">
        <w:rPr>
          <w:rFonts w:ascii="Futura Lt BT" w:hAnsi="Futura Lt BT"/>
          <w:b/>
          <w:bCs/>
          <w:sz w:val="20"/>
          <w:szCs w:val="20"/>
          <w:lang w:eastAsia="es-ES"/>
        </w:rPr>
        <w:t xml:space="preserve">                                                                                       </w:t>
      </w:r>
      <w:r w:rsidR="00582F2B" w:rsidRPr="005908CB">
        <w:rPr>
          <w:rFonts w:ascii="Futura Lt BT" w:hAnsi="Futura Lt BT"/>
          <w:b/>
          <w:bCs/>
          <w:sz w:val="20"/>
          <w:szCs w:val="20"/>
          <w:lang w:eastAsia="es-ES"/>
        </w:rPr>
        <w:t xml:space="preserve"> </w:t>
      </w:r>
      <w:r w:rsidRPr="005908CB">
        <w:rPr>
          <w:rFonts w:ascii="Futura Lt BT" w:hAnsi="Futura Lt BT"/>
          <w:b/>
          <w:bCs/>
          <w:sz w:val="20"/>
          <w:szCs w:val="20"/>
          <w:lang w:eastAsia="es-ES"/>
        </w:rPr>
        <w:t xml:space="preserve"> </w:t>
      </w:r>
      <w:r w:rsidR="00DC56FA" w:rsidRPr="005908CB">
        <w:rPr>
          <w:rFonts w:ascii="Futura Lt BT" w:hAnsi="Futura Lt BT"/>
          <w:b/>
          <w:bCs/>
          <w:sz w:val="20"/>
          <w:szCs w:val="20"/>
          <w:lang w:eastAsia="es-ES"/>
        </w:rPr>
        <w:t>XXXXXXXXXXXXXXXXX</w:t>
      </w:r>
    </w:p>
    <w:sectPr w:rsidR="008730F0" w:rsidRPr="005908CB" w:rsidSect="00590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49" w:right="900" w:bottom="567" w:left="11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3C33" w14:textId="77777777" w:rsidR="00004C3E" w:rsidRDefault="00004C3E" w:rsidP="009C3182">
      <w:pPr>
        <w:spacing w:line="240" w:lineRule="auto"/>
      </w:pPr>
      <w:r>
        <w:separator/>
      </w:r>
    </w:p>
  </w:endnote>
  <w:endnote w:type="continuationSeparator" w:id="0">
    <w:p w14:paraId="6ED76C7A" w14:textId="77777777" w:rsidR="00004C3E" w:rsidRDefault="00004C3E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B17C" w14:textId="77777777" w:rsidR="008B6989" w:rsidRDefault="008B6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F198" w14:textId="799D9663" w:rsidR="00B718D7" w:rsidRPr="005908CB" w:rsidRDefault="005908CB" w:rsidP="005908CB">
    <w:pPr>
      <w:pStyle w:val="Piedepgina"/>
      <w:jc w:val="left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F1D4DE" wp14:editId="0EED9BEF">
              <wp:simplePos x="0" y="0"/>
              <wp:positionH relativeFrom="column">
                <wp:posOffset>-24129</wp:posOffset>
              </wp:positionH>
              <wp:positionV relativeFrom="paragraph">
                <wp:posOffset>-51435</wp:posOffset>
              </wp:positionV>
              <wp:extent cx="6148070" cy="0"/>
              <wp:effectExtent l="0" t="19050" r="4318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4B7D9D" id="Conector recto 15288139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-4.05pt" to="482.2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" strokecolor="#2e74b5 [2404]" strokeweight="5pt">
              <v:stroke linestyle="thickThin" joinstyle="miter"/>
            </v:line>
          </w:pict>
        </mc:Fallback>
      </mc:AlternateContent>
    </w:r>
    <w:r w:rsidR="00F13994">
      <w:rPr>
        <w:rFonts w:ascii="Futura Lt BT" w:hAnsi="Futura Lt BT"/>
        <w:b/>
        <w:bCs/>
        <w:sz w:val="20"/>
        <w:szCs w:val="20"/>
        <w:lang w:val="en-US"/>
      </w:rPr>
      <w:t xml:space="preserve">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5908CB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</w:t>
    </w:r>
    <w:r w:rsidR="00F13994">
      <w:rPr>
        <w:rFonts w:ascii="Futura Lt BT" w:hAnsi="Futura Lt BT"/>
        <w:b/>
        <w:bCs/>
        <w:sz w:val="20"/>
        <w:szCs w:val="20"/>
        <w:lang w:val="en-US"/>
      </w:rPr>
      <w:t xml:space="preserve">    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34E217" wp14:editId="14A34F7D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860105387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A5C264" w14:textId="77777777" w:rsidR="005908CB" w:rsidRDefault="005908CB" w:rsidP="005908CB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34E217" id="Rectangle 12" o:spid="_x0000_s1027" style="position:absolute;left:0;text-align:left;margin-left:1.5pt;margin-top:39.8pt;width:3.3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64A5C264" w14:textId="77777777" w:rsidR="005908CB" w:rsidRDefault="005908CB" w:rsidP="005908CB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8C666" wp14:editId="558313D8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94486F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D8C666" id="_x0000_s1028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3994486F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13994">
      <w:rPr>
        <w:rFonts w:ascii="Futura Lt BT" w:hAnsi="Futura Lt BT"/>
        <w:b/>
        <w:bCs/>
        <w:sz w:val="20"/>
        <w:szCs w:val="20"/>
        <w:lang w:val="en-US"/>
      </w:rPr>
      <w:t>15PNO-COM-01.0</w:t>
    </w:r>
    <w:r w:rsidR="008B6989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5E93" w14:textId="77777777" w:rsidR="008B6989" w:rsidRDefault="008B69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E885" w14:textId="77777777" w:rsidR="00004C3E" w:rsidRDefault="00004C3E" w:rsidP="009C3182">
      <w:pPr>
        <w:spacing w:line="240" w:lineRule="auto"/>
      </w:pPr>
      <w:r>
        <w:separator/>
      </w:r>
    </w:p>
  </w:footnote>
  <w:footnote w:type="continuationSeparator" w:id="0">
    <w:p w14:paraId="0BB9D61F" w14:textId="77777777" w:rsidR="00004C3E" w:rsidRDefault="00004C3E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B2F0" w14:textId="77777777" w:rsidR="008B6989" w:rsidRDefault="008B69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" w:type="dxa"/>
      <w:tblLayout w:type="fixed"/>
      <w:tblLook w:val="04A0" w:firstRow="1" w:lastRow="0" w:firstColumn="1" w:lastColumn="0" w:noHBand="0" w:noVBand="1"/>
    </w:tblPr>
    <w:tblGrid>
      <w:gridCol w:w="2112"/>
      <w:gridCol w:w="5670"/>
      <w:gridCol w:w="1275"/>
      <w:gridCol w:w="1130"/>
    </w:tblGrid>
    <w:tr w:rsidR="008B6989" w14:paraId="23E7D261" w14:textId="77777777" w:rsidTr="008B6989">
      <w:trPr>
        <w:trHeight w:val="567"/>
      </w:trPr>
      <w:tc>
        <w:tcPr>
          <w:tcW w:w="2112" w:type="dxa"/>
          <w:vMerge w:val="restart"/>
          <w:vAlign w:val="center"/>
        </w:tcPr>
        <w:p w14:paraId="1D9C8F24" w14:textId="110B0047" w:rsidR="008B6989" w:rsidRDefault="008B6989" w:rsidP="005908CB">
          <w:pPr>
            <w:pStyle w:val="Encabezado"/>
            <w:ind w:left="0" w:firstLine="0"/>
            <w:jc w:val="right"/>
            <w:rPr>
              <w:rFonts w:ascii="Futura Lt BT" w:hAnsi="Futura Lt BT"/>
              <w:sz w:val="20"/>
            </w:rPr>
          </w:pPr>
        </w:p>
      </w:tc>
      <w:tc>
        <w:tcPr>
          <w:tcW w:w="5670" w:type="dxa"/>
          <w:vMerge w:val="restart"/>
          <w:vAlign w:val="center"/>
        </w:tcPr>
        <w:p w14:paraId="162681FE" w14:textId="77777777" w:rsidR="008B6989" w:rsidRPr="005908CB" w:rsidRDefault="008B6989" w:rsidP="005908CB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 w:rsidRPr="005908CB">
            <w:rPr>
              <w:rFonts w:ascii="Futura Lt BT" w:hAnsi="Futura Lt BT"/>
              <w:b/>
              <w:bCs/>
              <w:sz w:val="28"/>
              <w:szCs w:val="32"/>
            </w:rPr>
            <w:t>FORMATO</w:t>
          </w:r>
        </w:p>
        <w:p w14:paraId="1A2C2389" w14:textId="47D9431B" w:rsidR="008B6989" w:rsidRPr="005908CB" w:rsidRDefault="008B6989" w:rsidP="005908CB">
          <w:pPr>
            <w:pStyle w:val="Encabezado"/>
            <w:ind w:left="0" w:firstLine="0"/>
            <w:jc w:val="center"/>
            <w:rPr>
              <w:rFonts w:ascii="Futura Lt BT" w:hAnsi="Futura Lt BT"/>
              <w:b/>
              <w:bCs/>
              <w:sz w:val="28"/>
              <w:szCs w:val="32"/>
            </w:rPr>
          </w:pPr>
          <w:r>
            <w:rPr>
              <w:rFonts w:ascii="Futura Lt BT" w:hAnsi="Futura Lt BT"/>
              <w:b/>
              <w:bCs/>
              <w:sz w:val="28"/>
              <w:szCs w:val="32"/>
            </w:rPr>
            <w:t>COTIZACIÓN CAPACITACIÓN</w:t>
          </w:r>
        </w:p>
      </w:tc>
      <w:tc>
        <w:tcPr>
          <w:tcW w:w="1275" w:type="dxa"/>
          <w:vAlign w:val="center"/>
        </w:tcPr>
        <w:p w14:paraId="2A251EE0" w14:textId="3ABD6F17" w:rsidR="008B6989" w:rsidRDefault="008B6989" w:rsidP="005908CB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105B9AB4" wp14:editId="2B3FBE96">
                <wp:extent cx="630000" cy="630000"/>
                <wp:effectExtent l="0" t="0" r="0" b="0"/>
                <wp:docPr id="387769865" name="Imagen 5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769865" name="Imagen 5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" w:type="dxa"/>
          <w:vAlign w:val="center"/>
        </w:tcPr>
        <w:p w14:paraId="2A5BEEE0" w14:textId="0EF2A09A" w:rsidR="008B6989" w:rsidRDefault="008B6989" w:rsidP="005908CB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>
            <w:rPr>
              <w:rFonts w:ascii="Futura Lt BT" w:hAnsi="Futura Lt BT"/>
              <w:noProof/>
              <w:sz w:val="20"/>
            </w:rPr>
            <w:drawing>
              <wp:inline distT="0" distB="0" distL="0" distR="0" wp14:anchorId="0D07F330" wp14:editId="5C2A5019">
                <wp:extent cx="630000" cy="630000"/>
                <wp:effectExtent l="0" t="0" r="0" b="0"/>
                <wp:docPr id="2137140672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140672" name="Imagen 6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908CB" w14:paraId="0639BA8B" w14:textId="77777777" w:rsidTr="008B6989">
      <w:trPr>
        <w:trHeight w:val="567"/>
      </w:trPr>
      <w:tc>
        <w:tcPr>
          <w:tcW w:w="2112" w:type="dxa"/>
          <w:vMerge/>
        </w:tcPr>
        <w:p w14:paraId="0F7EA643" w14:textId="77777777" w:rsidR="005908CB" w:rsidRDefault="005908CB" w:rsidP="005908CB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5670" w:type="dxa"/>
          <w:vMerge/>
        </w:tcPr>
        <w:p w14:paraId="08BD15B6" w14:textId="77777777" w:rsidR="005908CB" w:rsidRDefault="005908CB" w:rsidP="005908CB">
          <w:pPr>
            <w:pStyle w:val="Encabezado"/>
            <w:ind w:left="0" w:firstLine="0"/>
            <w:jc w:val="left"/>
            <w:rPr>
              <w:rFonts w:ascii="Futura Lt BT" w:hAnsi="Futura Lt BT"/>
              <w:sz w:val="20"/>
            </w:rPr>
          </w:pPr>
        </w:p>
      </w:tc>
      <w:tc>
        <w:tcPr>
          <w:tcW w:w="2405" w:type="dxa"/>
          <w:gridSpan w:val="2"/>
          <w:vAlign w:val="center"/>
        </w:tcPr>
        <w:p w14:paraId="58F69187" w14:textId="1E59F956" w:rsidR="005908CB" w:rsidRDefault="008B6989" w:rsidP="005908CB">
          <w:pPr>
            <w:pStyle w:val="Encabezado"/>
            <w:ind w:left="0" w:right="-110" w:firstLine="0"/>
            <w:jc w:val="left"/>
            <w:rPr>
              <w:rFonts w:ascii="Futura Lt BT" w:hAnsi="Futura Lt BT"/>
              <w:sz w:val="20"/>
            </w:rPr>
          </w:pPr>
          <w:r w:rsidRPr="008B6989">
            <w:rPr>
              <w:rFonts w:ascii="Futura Lt BT" w:hAnsi="Futura Lt BT"/>
              <w:b/>
              <w:bCs/>
              <w:sz w:val="20"/>
            </w:rPr>
            <w:t>Área:</w:t>
          </w:r>
          <w:r>
            <w:rPr>
              <w:rFonts w:ascii="Futura Lt BT" w:hAnsi="Futura Lt BT"/>
              <w:sz w:val="20"/>
            </w:rPr>
            <w:t xml:space="preserve"> </w:t>
          </w:r>
          <w:r w:rsidRPr="008B6989">
            <w:rPr>
              <w:rFonts w:ascii="Futura Lt BT" w:hAnsi="Futura Lt BT"/>
              <w:sz w:val="20"/>
            </w:rPr>
            <w:t>COMERCIAL</w:t>
          </w:r>
        </w:p>
      </w:tc>
    </w:tr>
  </w:tbl>
  <w:p w14:paraId="7F3F04AB" w14:textId="27A3CE62" w:rsidR="009C3182" w:rsidRPr="008B1A99" w:rsidRDefault="00E05236" w:rsidP="005908CB">
    <w:pPr>
      <w:pStyle w:val="Encabezado"/>
      <w:jc w:val="left"/>
      <w:rPr>
        <w:rFonts w:ascii="Futura Lt BT" w:hAnsi="Futura Lt BT"/>
        <w:sz w:val="20"/>
      </w:rPr>
    </w:pPr>
    <w:r w:rsidRPr="008B1A99">
      <w:rPr>
        <w:rFonts w:ascii="Futura Lt BT" w:hAnsi="Futura Lt BT"/>
        <w:noProof/>
        <w:sz w:val="40"/>
      </w:rPr>
      <w:drawing>
        <wp:anchor distT="0" distB="0" distL="114300" distR="114300" simplePos="0" relativeHeight="251667456" behindDoc="0" locked="0" layoutInCell="1" allowOverlap="1" wp14:anchorId="4602264C" wp14:editId="7182EBD4">
          <wp:simplePos x="0" y="0"/>
          <wp:positionH relativeFrom="column">
            <wp:posOffset>1635760</wp:posOffset>
          </wp:positionH>
          <wp:positionV relativeFrom="paragraph">
            <wp:posOffset>1300480</wp:posOffset>
          </wp:positionV>
          <wp:extent cx="6446520" cy="638683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r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6520" cy="638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C40C" w14:textId="77777777" w:rsidR="008B6989" w:rsidRDefault="008B69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6E3"/>
    <w:multiLevelType w:val="hybridMultilevel"/>
    <w:tmpl w:val="58A6317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A5924"/>
    <w:multiLevelType w:val="hybridMultilevel"/>
    <w:tmpl w:val="FDAEC31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438C"/>
    <w:multiLevelType w:val="hybridMultilevel"/>
    <w:tmpl w:val="C3C28E9C"/>
    <w:lvl w:ilvl="0" w:tplc="70D65860">
      <w:start w:val="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CE77086"/>
    <w:multiLevelType w:val="hybridMultilevel"/>
    <w:tmpl w:val="55BA2C60"/>
    <w:lvl w:ilvl="0" w:tplc="80723A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39250">
    <w:abstractNumId w:val="11"/>
  </w:num>
  <w:num w:numId="2" w16cid:durableId="1739282151">
    <w:abstractNumId w:val="7"/>
  </w:num>
  <w:num w:numId="3" w16cid:durableId="1266965137">
    <w:abstractNumId w:val="12"/>
  </w:num>
  <w:num w:numId="4" w16cid:durableId="2090423570">
    <w:abstractNumId w:val="5"/>
  </w:num>
  <w:num w:numId="5" w16cid:durableId="581335793">
    <w:abstractNumId w:val="2"/>
  </w:num>
  <w:num w:numId="6" w16cid:durableId="2041661991">
    <w:abstractNumId w:val="4"/>
  </w:num>
  <w:num w:numId="7" w16cid:durableId="1588035087">
    <w:abstractNumId w:val="9"/>
  </w:num>
  <w:num w:numId="8" w16cid:durableId="1719432715">
    <w:abstractNumId w:val="6"/>
  </w:num>
  <w:num w:numId="9" w16cid:durableId="1282686093">
    <w:abstractNumId w:val="3"/>
  </w:num>
  <w:num w:numId="10" w16cid:durableId="269313834">
    <w:abstractNumId w:val="8"/>
  </w:num>
  <w:num w:numId="11" w16cid:durableId="298844333">
    <w:abstractNumId w:val="1"/>
  </w:num>
  <w:num w:numId="12" w16cid:durableId="214707806">
    <w:abstractNumId w:val="0"/>
  </w:num>
  <w:num w:numId="13" w16cid:durableId="1528563804">
    <w:abstractNumId w:val="13"/>
  </w:num>
  <w:num w:numId="14" w16cid:durableId="52240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4C3E"/>
    <w:rsid w:val="000069CB"/>
    <w:rsid w:val="00007D1C"/>
    <w:rsid w:val="000137C7"/>
    <w:rsid w:val="00031B6B"/>
    <w:rsid w:val="0004168B"/>
    <w:rsid w:val="00055A27"/>
    <w:rsid w:val="0006655D"/>
    <w:rsid w:val="000822BD"/>
    <w:rsid w:val="000A185A"/>
    <w:rsid w:val="000B3319"/>
    <w:rsid w:val="000B7C73"/>
    <w:rsid w:val="000C4C4E"/>
    <w:rsid w:val="000D3FF9"/>
    <w:rsid w:val="000E0D11"/>
    <w:rsid w:val="000F76D6"/>
    <w:rsid w:val="0010526E"/>
    <w:rsid w:val="00113717"/>
    <w:rsid w:val="00163D04"/>
    <w:rsid w:val="001956C0"/>
    <w:rsid w:val="0019636D"/>
    <w:rsid w:val="001C257D"/>
    <w:rsid w:val="001E3F72"/>
    <w:rsid w:val="002122BC"/>
    <w:rsid w:val="00224508"/>
    <w:rsid w:val="002259EE"/>
    <w:rsid w:val="00235CD9"/>
    <w:rsid w:val="00240F89"/>
    <w:rsid w:val="0025158F"/>
    <w:rsid w:val="002762DB"/>
    <w:rsid w:val="00281239"/>
    <w:rsid w:val="00293C66"/>
    <w:rsid w:val="002941D7"/>
    <w:rsid w:val="00294ABF"/>
    <w:rsid w:val="00295857"/>
    <w:rsid w:val="002A1A24"/>
    <w:rsid w:val="002D0E41"/>
    <w:rsid w:val="002D1A8F"/>
    <w:rsid w:val="002D23AC"/>
    <w:rsid w:val="002D2554"/>
    <w:rsid w:val="002D2796"/>
    <w:rsid w:val="002F6FE2"/>
    <w:rsid w:val="0031005A"/>
    <w:rsid w:val="00313EB6"/>
    <w:rsid w:val="00314DBC"/>
    <w:rsid w:val="00326C56"/>
    <w:rsid w:val="00342A8C"/>
    <w:rsid w:val="00364623"/>
    <w:rsid w:val="00371E21"/>
    <w:rsid w:val="00375034"/>
    <w:rsid w:val="00385FC1"/>
    <w:rsid w:val="00395FE3"/>
    <w:rsid w:val="003C09EF"/>
    <w:rsid w:val="003E0AE1"/>
    <w:rsid w:val="003F71B8"/>
    <w:rsid w:val="004258A9"/>
    <w:rsid w:val="00442FE4"/>
    <w:rsid w:val="00443AD4"/>
    <w:rsid w:val="004621F4"/>
    <w:rsid w:val="00467DCA"/>
    <w:rsid w:val="0047063D"/>
    <w:rsid w:val="00481080"/>
    <w:rsid w:val="00485A91"/>
    <w:rsid w:val="00494DDE"/>
    <w:rsid w:val="004B420A"/>
    <w:rsid w:val="004B7F00"/>
    <w:rsid w:val="004D6347"/>
    <w:rsid w:val="004D7E4D"/>
    <w:rsid w:val="004E1E06"/>
    <w:rsid w:val="004F6DFE"/>
    <w:rsid w:val="005213FD"/>
    <w:rsid w:val="00531402"/>
    <w:rsid w:val="00537D49"/>
    <w:rsid w:val="005450EA"/>
    <w:rsid w:val="00546282"/>
    <w:rsid w:val="005555FE"/>
    <w:rsid w:val="005570DD"/>
    <w:rsid w:val="00564964"/>
    <w:rsid w:val="00570675"/>
    <w:rsid w:val="00582F2B"/>
    <w:rsid w:val="005908CB"/>
    <w:rsid w:val="00592E33"/>
    <w:rsid w:val="005A4BDF"/>
    <w:rsid w:val="005A6645"/>
    <w:rsid w:val="005A6D50"/>
    <w:rsid w:val="005C3080"/>
    <w:rsid w:val="005C3B68"/>
    <w:rsid w:val="005F60BE"/>
    <w:rsid w:val="00600F10"/>
    <w:rsid w:val="006127C6"/>
    <w:rsid w:val="0061285B"/>
    <w:rsid w:val="0065360D"/>
    <w:rsid w:val="0066721F"/>
    <w:rsid w:val="006716AF"/>
    <w:rsid w:val="00673F06"/>
    <w:rsid w:val="00676AB4"/>
    <w:rsid w:val="0068083A"/>
    <w:rsid w:val="00690752"/>
    <w:rsid w:val="006B4CEC"/>
    <w:rsid w:val="006F1659"/>
    <w:rsid w:val="00706A02"/>
    <w:rsid w:val="00711EEB"/>
    <w:rsid w:val="00724FF0"/>
    <w:rsid w:val="007437A3"/>
    <w:rsid w:val="00767ACA"/>
    <w:rsid w:val="007720A1"/>
    <w:rsid w:val="00776641"/>
    <w:rsid w:val="00785CAE"/>
    <w:rsid w:val="007866AA"/>
    <w:rsid w:val="007905F7"/>
    <w:rsid w:val="007923FA"/>
    <w:rsid w:val="007A565C"/>
    <w:rsid w:val="007B78AD"/>
    <w:rsid w:val="007D1547"/>
    <w:rsid w:val="007E250D"/>
    <w:rsid w:val="007F282C"/>
    <w:rsid w:val="007F6795"/>
    <w:rsid w:val="008042FA"/>
    <w:rsid w:val="00816F08"/>
    <w:rsid w:val="00821B46"/>
    <w:rsid w:val="008416EF"/>
    <w:rsid w:val="008730F0"/>
    <w:rsid w:val="0088409C"/>
    <w:rsid w:val="00886198"/>
    <w:rsid w:val="008936F0"/>
    <w:rsid w:val="008B1A99"/>
    <w:rsid w:val="008B694C"/>
    <w:rsid w:val="008B6989"/>
    <w:rsid w:val="008C73E9"/>
    <w:rsid w:val="008D2B8C"/>
    <w:rsid w:val="008E2112"/>
    <w:rsid w:val="008F3182"/>
    <w:rsid w:val="00905AD4"/>
    <w:rsid w:val="00906E90"/>
    <w:rsid w:val="00907F3F"/>
    <w:rsid w:val="009231FF"/>
    <w:rsid w:val="00925803"/>
    <w:rsid w:val="009352C1"/>
    <w:rsid w:val="00954B77"/>
    <w:rsid w:val="0096234A"/>
    <w:rsid w:val="00962849"/>
    <w:rsid w:val="009B129D"/>
    <w:rsid w:val="009B27C9"/>
    <w:rsid w:val="009B5E11"/>
    <w:rsid w:val="009C3182"/>
    <w:rsid w:val="009C570E"/>
    <w:rsid w:val="00A06F99"/>
    <w:rsid w:val="00A12BD0"/>
    <w:rsid w:val="00A16768"/>
    <w:rsid w:val="00A249D7"/>
    <w:rsid w:val="00A264D7"/>
    <w:rsid w:val="00A27BC2"/>
    <w:rsid w:val="00A30480"/>
    <w:rsid w:val="00A36E20"/>
    <w:rsid w:val="00A44D93"/>
    <w:rsid w:val="00A5345F"/>
    <w:rsid w:val="00A54443"/>
    <w:rsid w:val="00A5666F"/>
    <w:rsid w:val="00A60698"/>
    <w:rsid w:val="00A6109B"/>
    <w:rsid w:val="00A806FC"/>
    <w:rsid w:val="00A83A86"/>
    <w:rsid w:val="00AB1DFB"/>
    <w:rsid w:val="00AD5C16"/>
    <w:rsid w:val="00B20E3A"/>
    <w:rsid w:val="00B254FA"/>
    <w:rsid w:val="00B27662"/>
    <w:rsid w:val="00B335DC"/>
    <w:rsid w:val="00B33CB6"/>
    <w:rsid w:val="00B4022F"/>
    <w:rsid w:val="00B448B4"/>
    <w:rsid w:val="00B718D7"/>
    <w:rsid w:val="00B71AE8"/>
    <w:rsid w:val="00B7704F"/>
    <w:rsid w:val="00B81B07"/>
    <w:rsid w:val="00B92EF4"/>
    <w:rsid w:val="00B952C3"/>
    <w:rsid w:val="00BA5407"/>
    <w:rsid w:val="00BA6F92"/>
    <w:rsid w:val="00BC7888"/>
    <w:rsid w:val="00BE62B8"/>
    <w:rsid w:val="00C21EB6"/>
    <w:rsid w:val="00C22AFA"/>
    <w:rsid w:val="00C33847"/>
    <w:rsid w:val="00C6070A"/>
    <w:rsid w:val="00C72178"/>
    <w:rsid w:val="00C72464"/>
    <w:rsid w:val="00CB4861"/>
    <w:rsid w:val="00CB6232"/>
    <w:rsid w:val="00CC307E"/>
    <w:rsid w:val="00CF4E63"/>
    <w:rsid w:val="00D12E3B"/>
    <w:rsid w:val="00D1491E"/>
    <w:rsid w:val="00D24F36"/>
    <w:rsid w:val="00D3067F"/>
    <w:rsid w:val="00D32C94"/>
    <w:rsid w:val="00D4585B"/>
    <w:rsid w:val="00D620D0"/>
    <w:rsid w:val="00D70407"/>
    <w:rsid w:val="00D91347"/>
    <w:rsid w:val="00D95ADE"/>
    <w:rsid w:val="00DB4688"/>
    <w:rsid w:val="00DB476E"/>
    <w:rsid w:val="00DC1732"/>
    <w:rsid w:val="00DC19EB"/>
    <w:rsid w:val="00DC56FA"/>
    <w:rsid w:val="00DD4182"/>
    <w:rsid w:val="00E05236"/>
    <w:rsid w:val="00E10304"/>
    <w:rsid w:val="00E33DD4"/>
    <w:rsid w:val="00E407FD"/>
    <w:rsid w:val="00E51C12"/>
    <w:rsid w:val="00E51CB8"/>
    <w:rsid w:val="00E65719"/>
    <w:rsid w:val="00E80EC0"/>
    <w:rsid w:val="00E9227D"/>
    <w:rsid w:val="00EB3B48"/>
    <w:rsid w:val="00ED6F74"/>
    <w:rsid w:val="00EE219A"/>
    <w:rsid w:val="00F11CB1"/>
    <w:rsid w:val="00F13994"/>
    <w:rsid w:val="00F231E0"/>
    <w:rsid w:val="00F27C21"/>
    <w:rsid w:val="00F41636"/>
    <w:rsid w:val="00F47007"/>
    <w:rsid w:val="00F5725F"/>
    <w:rsid w:val="00F807AD"/>
    <w:rsid w:val="00F97A39"/>
    <w:rsid w:val="00FA7364"/>
    <w:rsid w:val="00FA7D0A"/>
    <w:rsid w:val="00FD54E0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FC476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2">
    <w:name w:val="heading 2"/>
    <w:basedOn w:val="Normal"/>
    <w:next w:val="Normal"/>
    <w:link w:val="Ttulo2Car"/>
    <w:qFormat/>
    <w:rsid w:val="00A27BC2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table" w:styleId="Tabladelista3-nfasis1">
    <w:name w:val="List Table 3 Accent 1"/>
    <w:basedOn w:val="Tablanormal"/>
    <w:uiPriority w:val="48"/>
    <w:rsid w:val="00105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A27BC2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5oscura-nfasis2">
    <w:name w:val="Grid Table 5 Dark Accent 2"/>
    <w:basedOn w:val="Tablanormal"/>
    <w:uiPriority w:val="50"/>
    <w:rsid w:val="00A27BC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">
    <w:name w:val="Table Grid"/>
    <w:basedOn w:val="Tablanormal"/>
    <w:uiPriority w:val="39"/>
    <w:rsid w:val="0084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71AE8"/>
    <w:pPr>
      <w:spacing w:line="240" w:lineRule="auto"/>
      <w:ind w:left="0" w:right="0" w:firstLine="0"/>
    </w:pPr>
    <w:rPr>
      <w:rFonts w:ascii="Bookman Old Style" w:eastAsia="Times New Roman" w:hAnsi="Bookman Old Style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1AE8"/>
    <w:rPr>
      <w:rFonts w:ascii="Bookman Old Style" w:eastAsia="Times New Roman" w:hAnsi="Bookman Old Style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1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7791-5933-4FF3-A167-5DB769DC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5</cp:revision>
  <cp:lastPrinted>2022-07-05T15:53:00Z</cp:lastPrinted>
  <dcterms:created xsi:type="dcterms:W3CDTF">2023-12-06T20:15:00Z</dcterms:created>
  <dcterms:modified xsi:type="dcterms:W3CDTF">2025-05-23T20:38:00Z</dcterms:modified>
</cp:coreProperties>
</file>